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E101" w14:textId="0B8FD63A" w:rsidR="00F060D2" w:rsidRPr="00884ECD" w:rsidRDefault="00961C97" w:rsidP="00624032">
      <w:pPr>
        <w:spacing w:after="0" w:line="259" w:lineRule="auto"/>
        <w:ind w:left="1901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9157378"/>
      <w:bookmarkEnd w:id="0"/>
      <w:r w:rsidRPr="00884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CACF0" w14:textId="77777777" w:rsidR="00884ECD" w:rsidRPr="00340567" w:rsidRDefault="00884ECD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B73EF2" w14:textId="4BE0CAB0" w:rsidR="00CE611C" w:rsidRPr="00884ECD" w:rsidRDefault="001A5D14" w:rsidP="00B97D40">
      <w:pPr>
        <w:spacing w:after="310" w:line="259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ДЕКЛАРАЦИЯ ЗА ГЛАСУВАНЕ ЧРЕЗ КОРЕСПОНДЕНЦИЯ</w:t>
      </w:r>
    </w:p>
    <w:p w14:paraId="7C14F7D5" w14:textId="48EAACB5" w:rsidR="001A5D14" w:rsidRPr="00884ECD" w:rsidRDefault="001A5D14" w:rsidP="00B97D40">
      <w:pPr>
        <w:spacing w:after="108" w:line="259" w:lineRule="auto"/>
        <w:ind w:left="142" w:right="2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за упражняване на право на глас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567">
        <w:rPr>
          <w:rFonts w:ascii="Times New Roman" w:hAnsi="Times New Roman" w:cs="Times New Roman"/>
          <w:b/>
          <w:bCs/>
          <w:sz w:val="24"/>
          <w:szCs w:val="24"/>
        </w:rPr>
        <w:t xml:space="preserve">Извънредното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общо събрание на акционерите на „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“ АД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, насрочено за </w:t>
      </w:r>
      <w:r w:rsidR="00340567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4056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405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г., с начален час на провеждане от 10.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B414B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UTC)), съответно при липса на кворум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B414BF" w:rsidRPr="00B414BF">
        <w:rPr>
          <w:rFonts w:ascii="Times New Roman" w:hAnsi="Times New Roman" w:cs="Times New Roman"/>
          <w:b/>
          <w:bCs/>
          <w:sz w:val="24"/>
          <w:szCs w:val="24"/>
          <w:lang w:val="ru-RU"/>
        </w:rPr>
        <w:t>22</w:t>
      </w:r>
      <w:r w:rsidR="00EE3CE6" w:rsidRPr="0034056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414BF" w:rsidRPr="00B414BF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EE3CE6" w:rsidRPr="00340567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B414BF" w:rsidRPr="00B414BF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г., с начален час на провеждане от 10:</w:t>
      </w:r>
      <w:r w:rsid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0 часа EE</w:t>
      </w:r>
      <w:r w:rsidR="00B414B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 (координирано универсално време UTC))</w:t>
      </w:r>
    </w:p>
    <w:p w14:paraId="51AC5BF7" w14:textId="1429FDAD" w:rsidR="001A5D14" w:rsidRPr="00340567" w:rsidRDefault="001A5D14" w:rsidP="00B97D40">
      <w:pPr>
        <w:spacing w:after="108" w:line="259" w:lineRule="auto"/>
        <w:ind w:left="142" w:right="29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ИДЕНТИФИКАЦИОНЕН КОД НА СЪБИТИЕТО: </w:t>
      </w:r>
      <w:r w:rsid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BPF</w:t>
      </w:r>
      <w:r w:rsidR="00B414BF" w:rsidRPr="00B414BF">
        <w:rPr>
          <w:rFonts w:ascii="Times New Roman" w:hAnsi="Times New Roman" w:cs="Times New Roman"/>
          <w:b/>
          <w:bCs/>
          <w:sz w:val="24"/>
          <w:szCs w:val="24"/>
          <w:lang w:val="ru-RU"/>
        </w:rPr>
        <w:t>05</w:t>
      </w:r>
      <w:r w:rsidR="00884ECD" w:rsidRPr="00340567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B414BF" w:rsidRPr="00B414BF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EE3CE6" w:rsidRPr="00884EC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414BF" w:rsidRPr="00B414BF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B414B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B36FA9" w:rsidRPr="00884ECD">
        <w:rPr>
          <w:rFonts w:ascii="Times New Roman" w:hAnsi="Times New Roman" w:cs="Times New Roman"/>
          <w:b/>
          <w:bCs/>
          <w:sz w:val="24"/>
          <w:szCs w:val="24"/>
          <w:lang w:val="en-US"/>
        </w:rPr>
        <w:t>GM</w:t>
      </w:r>
      <w:r w:rsidR="00B414B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14:paraId="3B8815F8" w14:textId="77777777" w:rsidR="00CB106B" w:rsidRPr="00884ECD" w:rsidRDefault="00CB106B" w:rsidP="00B97D40">
      <w:pPr>
        <w:pStyle w:val="NoSpacing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949EF76" w14:textId="58046448" w:rsidR="00685FAC" w:rsidRPr="00884ECD" w:rsidRDefault="00685FAC" w:rsidP="00B97D40">
      <w:pPr>
        <w:spacing w:after="309" w:line="259" w:lineRule="auto"/>
        <w:ind w:left="1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юридическо лице:</w:t>
      </w:r>
    </w:p>
    <w:p w14:paraId="6474521D" w14:textId="23E8FB64" w:rsidR="00685FAC" w:rsidRPr="00884ECD" w:rsidRDefault="00685FAC" w:rsidP="00B97D40">
      <w:pPr>
        <w:spacing w:after="309" w:line="259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в качеството ми на представляващ ……………………, със седалище и адрес на управление ………………………, ул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. </w:t>
      </w:r>
      <w:r w:rsidRPr="00884ECD">
        <w:rPr>
          <w:rFonts w:ascii="Times New Roman" w:hAnsi="Times New Roman" w:cs="Times New Roman"/>
          <w:sz w:val="24"/>
          <w:szCs w:val="24"/>
        </w:rPr>
        <w:t>……………….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, </w:t>
      </w:r>
      <w:r w:rsidRPr="00884ECD">
        <w:rPr>
          <w:rFonts w:ascii="Times New Roman" w:hAnsi="Times New Roman" w:cs="Times New Roman"/>
          <w:sz w:val="24"/>
          <w:szCs w:val="24"/>
        </w:rPr>
        <w:t>№</w:t>
      </w:r>
      <w:r w:rsidR="00E001D8" w:rsidRPr="00884ECD">
        <w:rPr>
          <w:rFonts w:ascii="Times New Roman" w:hAnsi="Times New Roman" w:cs="Times New Roman"/>
          <w:sz w:val="24"/>
          <w:szCs w:val="24"/>
        </w:rPr>
        <w:t xml:space="preserve"> ……</w:t>
      </w:r>
      <w:r w:rsidRPr="00884ECD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884EC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884ECD">
        <w:rPr>
          <w:rFonts w:ascii="Times New Roman" w:hAnsi="Times New Roman" w:cs="Times New Roman"/>
          <w:sz w:val="24"/>
          <w:szCs w:val="24"/>
        </w:rPr>
        <w:t>……., ЕИК …………….. - акционер, притежаващ ....................... /......................./ броя поименни, безналични акции с право на глас от капитала на „</w:t>
      </w:r>
      <w:r w:rsidR="00884ECD">
        <w:rPr>
          <w:rFonts w:ascii="Times New Roman" w:hAnsi="Times New Roman" w:cs="Times New Roman"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884ECD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</w:t>
      </w:r>
      <w:r w:rsidR="00314FCB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във връзка с чл. 116, ал. 1 от Закона за публично предлагане на ценни книжа</w:t>
      </w:r>
      <w:r w:rsidR="00F30809" w:rsidRPr="00884ECD">
        <w:rPr>
          <w:rFonts w:ascii="Times New Roman" w:hAnsi="Times New Roman" w:cs="Times New Roman"/>
          <w:sz w:val="24"/>
          <w:szCs w:val="24"/>
        </w:rPr>
        <w:t xml:space="preserve"> (ЗППЦК)</w:t>
      </w:r>
    </w:p>
    <w:p w14:paraId="6EBB3CFB" w14:textId="35EDCA22" w:rsidR="00685FAC" w:rsidRPr="00884ECD" w:rsidRDefault="00685FAC" w:rsidP="00E001D8">
      <w:pPr>
        <w:spacing w:after="309" w:line="259" w:lineRule="auto"/>
        <w:ind w:left="5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CD">
        <w:rPr>
          <w:rFonts w:ascii="Times New Roman" w:hAnsi="Times New Roman" w:cs="Times New Roman"/>
          <w:b/>
          <w:bCs/>
          <w:sz w:val="24"/>
          <w:szCs w:val="24"/>
        </w:rPr>
        <w:t>В случай на акционер физическо лице</w:t>
      </w:r>
      <w:r w:rsidR="00E001D8" w:rsidRPr="00884E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32617F" w14:textId="69861DB1" w:rsidR="00F30809" w:rsidRPr="00884ECD" w:rsidRDefault="00F30809" w:rsidP="00B97D40">
      <w:pPr>
        <w:spacing w:after="309" w:line="259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884ECD">
        <w:rPr>
          <w:rFonts w:ascii="Times New Roman" w:hAnsi="Times New Roman" w:cs="Times New Roman"/>
          <w:sz w:val="24"/>
          <w:szCs w:val="24"/>
        </w:rPr>
        <w:t xml:space="preserve">Подписаният, </w:t>
      </w:r>
      <w:r w:rsidRPr="00884ECD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84ECD">
        <w:rPr>
          <w:rFonts w:ascii="Times New Roman" w:hAnsi="Times New Roman" w:cs="Times New Roman"/>
          <w:sz w:val="24"/>
          <w:szCs w:val="24"/>
        </w:rPr>
        <w:t>, ЕГН ....................., с адрес: гр. ..............., ул. ..........№ ...., ет.........., ап.........., в качеството ми на акционер, притежаващ ....................... /......................./ броя поименни, безналични акции с право на глас от капитала на „</w:t>
      </w:r>
      <w:r w:rsidR="00523BFA">
        <w:rPr>
          <w:rFonts w:ascii="Times New Roman" w:hAnsi="Times New Roman" w:cs="Times New Roman"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sz w:val="24"/>
          <w:szCs w:val="24"/>
        </w:rPr>
        <w:t>” АД</w:t>
      </w:r>
      <w:r w:rsidR="00523BFA">
        <w:rPr>
          <w:rFonts w:ascii="Times New Roman" w:hAnsi="Times New Roman" w:cs="Times New Roman"/>
          <w:sz w:val="24"/>
          <w:szCs w:val="24"/>
        </w:rPr>
        <w:t>СИЦ</w:t>
      </w:r>
      <w:r w:rsidR="00E001D8" w:rsidRPr="00884ECD">
        <w:rPr>
          <w:rFonts w:ascii="Times New Roman" w:hAnsi="Times New Roman" w:cs="Times New Roman"/>
          <w:sz w:val="24"/>
          <w:szCs w:val="24"/>
        </w:rPr>
        <w:t>,</w:t>
      </w:r>
      <w:r w:rsidRPr="00884ECD">
        <w:rPr>
          <w:rFonts w:ascii="Times New Roman" w:hAnsi="Times New Roman" w:cs="Times New Roman"/>
          <w:sz w:val="24"/>
          <w:szCs w:val="24"/>
        </w:rPr>
        <w:t xml:space="preserve"> гр. София, на основание чл. 226 от ТЗ във връзка с чл. 116, ал. 1 от Закона за публично предлагане на ценни книжа</w:t>
      </w:r>
    </w:p>
    <w:p w14:paraId="7E5665B2" w14:textId="03642E3C" w:rsidR="00884ECD" w:rsidRDefault="00F30809" w:rsidP="00884ECD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>С настоящата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декларация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, на основание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чл.115, ал.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5 от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ЗППЦ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К, както и предвид възможността, предоставена в чл. 26 от Устава на „Браво Пропърти Фонд“ АДСИЦ </w:t>
      </w:r>
      <w:r w:rsidRPr="00884ECD">
        <w:rPr>
          <w:rFonts w:ascii="Times New Roman" w:hAnsi="Times New Roman" w:cs="Times New Roman"/>
          <w:bCs/>
          <w:sz w:val="24"/>
          <w:szCs w:val="24"/>
        </w:rPr>
        <w:t>упражнявам правото си на глас чрез кореспонденция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4BF">
        <w:rPr>
          <w:rFonts w:ascii="Times New Roman" w:hAnsi="Times New Roman" w:cs="Times New Roman"/>
          <w:bCs/>
          <w:sz w:val="24"/>
          <w:szCs w:val="24"/>
        </w:rPr>
        <w:t>извънредното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84ECD">
        <w:rPr>
          <w:rFonts w:ascii="Times New Roman" w:hAnsi="Times New Roman" w:cs="Times New Roman"/>
          <w:bCs/>
          <w:sz w:val="24"/>
          <w:szCs w:val="24"/>
        </w:rPr>
        <w:t>бщо събрание на акционерите на</w:t>
      </w:r>
      <w:r w:rsidRPr="00884E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84ECD">
        <w:rPr>
          <w:rFonts w:ascii="Times New Roman" w:hAnsi="Times New Roman" w:cs="Times New Roman"/>
          <w:bCs/>
          <w:sz w:val="24"/>
          <w:szCs w:val="24"/>
        </w:rPr>
        <w:t>„</w:t>
      </w:r>
      <w:r w:rsidR="00884ECD">
        <w:rPr>
          <w:rFonts w:ascii="Times New Roman" w:hAnsi="Times New Roman" w:cs="Times New Roman"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884ECD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>,</w:t>
      </w:r>
      <w:r w:rsidRPr="00884EC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свикано за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4BF">
        <w:rPr>
          <w:rFonts w:ascii="Times New Roman" w:hAnsi="Times New Roman" w:cs="Times New Roman"/>
          <w:b/>
          <w:sz w:val="24"/>
          <w:szCs w:val="24"/>
        </w:rPr>
        <w:t>05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="00CB106B" w:rsidRPr="00884ECD">
        <w:rPr>
          <w:rFonts w:ascii="Times New Roman" w:hAnsi="Times New Roman" w:cs="Times New Roman"/>
          <w:b/>
          <w:sz w:val="24"/>
          <w:szCs w:val="24"/>
        </w:rPr>
        <w:t>0</w:t>
      </w:r>
      <w:r w:rsidR="00B414BF">
        <w:rPr>
          <w:rFonts w:ascii="Times New Roman" w:hAnsi="Times New Roman" w:cs="Times New Roman"/>
          <w:b/>
          <w:sz w:val="24"/>
          <w:szCs w:val="24"/>
        </w:rPr>
        <w:t>9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.</w:t>
      </w:r>
      <w:r w:rsidRPr="00884ECD">
        <w:rPr>
          <w:rFonts w:ascii="Times New Roman" w:hAnsi="Times New Roman" w:cs="Times New Roman"/>
          <w:b/>
          <w:sz w:val="24"/>
          <w:szCs w:val="24"/>
        </w:rPr>
        <w:t>202</w:t>
      </w:r>
      <w:r w:rsidR="00B414BF">
        <w:rPr>
          <w:rFonts w:ascii="Times New Roman" w:hAnsi="Times New Roman" w:cs="Times New Roman"/>
          <w:b/>
          <w:sz w:val="24"/>
          <w:szCs w:val="24"/>
        </w:rPr>
        <w:t>5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84ECD">
        <w:rPr>
          <w:rFonts w:ascii="Times New Roman" w:hAnsi="Times New Roman" w:cs="Times New Roman"/>
          <w:bCs/>
          <w:sz w:val="24"/>
          <w:szCs w:val="24"/>
        </w:rPr>
        <w:t>, от 1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</w:t>
      </w:r>
      <w:r w:rsidRPr="00884ECD">
        <w:rPr>
          <w:rFonts w:ascii="Times New Roman" w:hAnsi="Times New Roman" w:cs="Times New Roman"/>
          <w:bCs/>
          <w:sz w:val="24"/>
          <w:szCs w:val="24"/>
        </w:rPr>
        <w:t>: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0 часа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EE</w:t>
      </w:r>
      <w:r w:rsidR="00B414B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UTC), съответно за </w:t>
      </w:r>
      <w:r w:rsidR="00884ECD">
        <w:rPr>
          <w:rFonts w:ascii="Times New Roman" w:hAnsi="Times New Roman" w:cs="Times New Roman"/>
          <w:b/>
          <w:sz w:val="24"/>
          <w:szCs w:val="24"/>
        </w:rPr>
        <w:t>2</w:t>
      </w:r>
      <w:r w:rsidR="00B414BF" w:rsidRPr="00B414BF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EE3CE6" w:rsidRPr="00340567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B414BF" w:rsidRPr="00B414BF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EE3CE6" w:rsidRPr="00340567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B414BF" w:rsidRPr="00B414B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14FCB" w:rsidRPr="0088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/>
          <w:sz w:val="24"/>
          <w:szCs w:val="24"/>
        </w:rPr>
        <w:t>г.</w:t>
      </w:r>
      <w:r w:rsidR="00124D9C" w:rsidRPr="00884ECD">
        <w:rPr>
          <w:rFonts w:ascii="Times New Roman" w:hAnsi="Times New Roman" w:cs="Times New Roman"/>
          <w:sz w:val="24"/>
          <w:szCs w:val="24"/>
        </w:rPr>
        <w:t xml:space="preserve">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от 10.</w:t>
      </w:r>
      <w:r w:rsid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0 часа (Източноевропейско стандартно време EE</w:t>
      </w:r>
      <w:r w:rsidR="00B414B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>T=UTC+</w:t>
      </w:r>
      <w:r w:rsidR="00CB106B" w:rsidRPr="00884ECD">
        <w:rPr>
          <w:rFonts w:ascii="Times New Roman" w:hAnsi="Times New Roman" w:cs="Times New Roman"/>
          <w:bCs/>
          <w:sz w:val="24"/>
          <w:szCs w:val="24"/>
        </w:rPr>
        <w:t>3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(координирано универсално време UTC)) в седалището на дружеството в гр. София, район „</w:t>
      </w:r>
      <w:r w:rsidR="00884ECD">
        <w:rPr>
          <w:rFonts w:ascii="Times New Roman" w:hAnsi="Times New Roman" w:cs="Times New Roman"/>
          <w:bCs/>
          <w:sz w:val="24"/>
          <w:szCs w:val="24"/>
        </w:rPr>
        <w:t>Лозенец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бул. </w:t>
      </w:r>
      <w:r w:rsidR="00124D9C" w:rsidRPr="00884EC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84ECD">
        <w:rPr>
          <w:rFonts w:ascii="Times New Roman" w:hAnsi="Times New Roman" w:cs="Times New Roman"/>
          <w:bCs/>
          <w:sz w:val="24"/>
          <w:szCs w:val="24"/>
        </w:rPr>
        <w:t xml:space="preserve">Черни връх“ </w:t>
      </w:r>
      <w:r w:rsidR="00884ECD" w:rsidRPr="00884ECD">
        <w:rPr>
          <w:rFonts w:ascii="Times New Roman" w:hAnsi="Times New Roman" w:cs="Times New Roman"/>
          <w:bCs/>
          <w:sz w:val="24"/>
          <w:szCs w:val="24"/>
        </w:rPr>
        <w:t>№ 51, бл. Офис Х, сграда 2, ет. 5</w:t>
      </w:r>
    </w:p>
    <w:p w14:paraId="6F5F2C55" w14:textId="75F121FB" w:rsidR="00124D9C" w:rsidRPr="00884ECD" w:rsidRDefault="00124D9C" w:rsidP="00884ECD">
      <w:pPr>
        <w:spacing w:after="292" w:line="259" w:lineRule="auto"/>
        <w:ind w:left="354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/>
          <w:sz w:val="24"/>
          <w:szCs w:val="24"/>
        </w:rPr>
        <w:t>ДЕКЛАРИРАМ, ЧЕ</w:t>
      </w:r>
      <w:r w:rsidR="00B316BA" w:rsidRPr="00884ECD">
        <w:rPr>
          <w:rFonts w:ascii="Times New Roman" w:hAnsi="Times New Roman" w:cs="Times New Roman"/>
          <w:b/>
          <w:sz w:val="24"/>
          <w:szCs w:val="24"/>
        </w:rPr>
        <w:t>:</w:t>
      </w:r>
    </w:p>
    <w:p w14:paraId="20499AFC" w14:textId="4FD1C7DC" w:rsidR="00B316BA" w:rsidRPr="00884ECD" w:rsidRDefault="00B316BA" w:rsidP="00B97D40">
      <w:pPr>
        <w:spacing w:after="292" w:line="259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гласувам с притежаваните от мен </w:t>
      </w:r>
      <w:r w:rsidRPr="00884ECD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броя акции и </w:t>
      </w:r>
      <w:r w:rsidR="00216C77" w:rsidRPr="00884ECD">
        <w:rPr>
          <w:rFonts w:ascii="Times New Roman" w:hAnsi="Times New Roman" w:cs="Times New Roman"/>
          <w:bCs/>
          <w:sz w:val="24"/>
          <w:szCs w:val="24"/>
        </w:rPr>
        <w:t xml:space="preserve">………… броя </w:t>
      </w:r>
      <w:r w:rsidRPr="00884ECD">
        <w:rPr>
          <w:rFonts w:ascii="Times New Roman" w:hAnsi="Times New Roman" w:cs="Times New Roman"/>
          <w:bCs/>
          <w:sz w:val="24"/>
          <w:szCs w:val="24"/>
        </w:rPr>
        <w:t>права на глас</w:t>
      </w:r>
      <w:r w:rsidR="00216C77" w:rsidRPr="00884ECD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от капитала на „</w:t>
      </w:r>
      <w:r w:rsidR="00C4192C">
        <w:rPr>
          <w:rFonts w:ascii="Times New Roman" w:hAnsi="Times New Roman" w:cs="Times New Roman"/>
          <w:bCs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Cs/>
          <w:sz w:val="24"/>
          <w:szCs w:val="24"/>
        </w:rPr>
        <w:t>” АД</w:t>
      </w:r>
      <w:r w:rsidR="00C4192C">
        <w:rPr>
          <w:rFonts w:ascii="Times New Roman" w:hAnsi="Times New Roman" w:cs="Times New Roman"/>
          <w:bCs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въпросите от дневния ред на </w:t>
      </w:r>
      <w:r w:rsidR="00B414BF">
        <w:rPr>
          <w:rFonts w:ascii="Times New Roman" w:hAnsi="Times New Roman" w:cs="Times New Roman"/>
          <w:b/>
          <w:sz w:val="24"/>
          <w:szCs w:val="24"/>
        </w:rPr>
        <w:t>Извънредното</w:t>
      </w:r>
      <w:r w:rsidRPr="00884ECD">
        <w:rPr>
          <w:rFonts w:ascii="Times New Roman" w:hAnsi="Times New Roman" w:cs="Times New Roman"/>
          <w:b/>
          <w:sz w:val="24"/>
          <w:szCs w:val="24"/>
        </w:rPr>
        <w:t xml:space="preserve"> Общо събрание на акционерите на „</w:t>
      </w:r>
      <w:r w:rsidR="00C4192C">
        <w:rPr>
          <w:rFonts w:ascii="Times New Roman" w:hAnsi="Times New Roman" w:cs="Times New Roman"/>
          <w:b/>
          <w:sz w:val="24"/>
          <w:szCs w:val="24"/>
        </w:rPr>
        <w:t>Браво Пропърти Фонд</w:t>
      </w:r>
      <w:r w:rsidRPr="00884ECD">
        <w:rPr>
          <w:rFonts w:ascii="Times New Roman" w:hAnsi="Times New Roman" w:cs="Times New Roman"/>
          <w:b/>
          <w:sz w:val="24"/>
          <w:szCs w:val="24"/>
        </w:rPr>
        <w:t>” АД</w:t>
      </w:r>
      <w:r w:rsidR="00C4192C">
        <w:rPr>
          <w:rFonts w:ascii="Times New Roman" w:hAnsi="Times New Roman" w:cs="Times New Roman"/>
          <w:b/>
          <w:sz w:val="24"/>
          <w:szCs w:val="24"/>
        </w:rPr>
        <w:t>СИЦ</w:t>
      </w: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по следния начин:</w:t>
      </w:r>
    </w:p>
    <w:p w14:paraId="3B87B987" w14:textId="38B124E0" w:rsidR="00E43744" w:rsidRPr="00884ECD" w:rsidRDefault="00CB106B" w:rsidP="00A21FC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284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ВЪПРОСИ ПО СЪЩЕСТВО:</w:t>
      </w:r>
    </w:p>
    <w:p w14:paraId="1E75A418" w14:textId="77777777" w:rsidR="00D9181F" w:rsidRPr="00884ECD" w:rsidRDefault="00D9181F" w:rsidP="00D9181F">
      <w:pPr>
        <w:tabs>
          <w:tab w:val="left" w:pos="993"/>
        </w:tabs>
        <w:spacing w:after="0" w:line="240" w:lineRule="auto"/>
        <w:ind w:left="851" w:firstLine="0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067C1" w14:textId="56F92D5B" w:rsidR="00B414BF" w:rsidRPr="00B414BF" w:rsidRDefault="00B414BF" w:rsidP="00B414BF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шестмесечен финансов отчет на дружеството за първото полугодие на 2025 г.  на </w:t>
      </w:r>
      <w:bookmarkStart w:id="1" w:name="_Hlk204240302"/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„БРАВО ПРОПЪРТИ ФОНД“ АДСИЦ</w:t>
      </w:r>
      <w:bookmarkEnd w:id="1"/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. </w:t>
      </w:r>
    </w:p>
    <w:p w14:paraId="4FB11144" w14:textId="51A23BE3" w:rsidR="00B414BF" w:rsidRPr="00B414BF" w:rsidRDefault="00B414BF" w:rsidP="00B414BF">
      <w:pPr>
        <w:spacing w:after="200" w:line="276" w:lineRule="auto"/>
        <w:ind w:left="36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414BF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на акционерите приема шестмесечния финансов отчет за първото полугодие на 2025 г. на „БРАВО ПРОПЪРТИ ФОНД“ АДСИЦ.  </w:t>
      </w:r>
    </w:p>
    <w:p w14:paraId="6EAE1E1F" w14:textId="77777777" w:rsidR="003339E2" w:rsidRPr="00884ECD" w:rsidRDefault="003339E2" w:rsidP="00B36FA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6D3F4D3" w14:textId="77777777" w:rsidR="00216C77" w:rsidRPr="00884ECD" w:rsidRDefault="00216C77" w:rsidP="00216C77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C642C13" w14:textId="6094FB89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39FBC48C" w14:textId="03B00E4D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0AAFFB11" w14:textId="77777777" w:rsidR="00216C77" w:rsidRPr="00884ECD" w:rsidRDefault="00216C77" w:rsidP="00216C77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11A85283" w14:textId="017233C0" w:rsidR="00F060D2" w:rsidRPr="00884ECD" w:rsidRDefault="00216C77" w:rsidP="00F060D2">
      <w:pPr>
        <w:spacing w:after="292" w:line="259" w:lineRule="auto"/>
        <w:ind w:left="192" w:firstLine="37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0B4C918C" w14:textId="156C7864" w:rsidR="00B414BF" w:rsidRPr="00B414BF" w:rsidRDefault="00B414BF" w:rsidP="00B414BF">
      <w:pPr>
        <w:pStyle w:val="ListParagraph"/>
        <w:numPr>
          <w:ilvl w:val="0"/>
          <w:numId w:val="28"/>
        </w:numPr>
        <w:spacing w:after="200" w:line="276" w:lineRule="auto"/>
        <w:ind w:left="0" w:firstLine="851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bookmarkStart w:id="2" w:name="_Hlk204680533"/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Приемане на решение за разпределяне на част от печалбата за първото полугодие на 2025 г., преобразувана по реда на чл. 29, ал. 3 от ЗДСИЦДС, в размер на 1 101 000 лв., заедно с част от неразпределената печалба на Дружеството от предходни години, в размер на 734 000 лева, в общ размер на 1 835 000  лв. (един милион осемстотин тридесет и пет лева) като шестмесечен дивидент за акционерите на Дружеството, съгласно чл. 115в от ЗППЦК и чл. 62 от Устава на дружеството. </w:t>
      </w:r>
    </w:p>
    <w:p w14:paraId="59B0759A" w14:textId="77777777" w:rsidR="00B414BF" w:rsidRDefault="00B414BF" w:rsidP="00B414BF">
      <w:pPr>
        <w:spacing w:after="0" w:line="300" w:lineRule="exact"/>
        <w:ind w:left="0" w:firstLine="851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414BF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u w:val="single"/>
          <w:lang w:eastAsia="en-US"/>
        </w:rPr>
        <w:t>Предложение за решение:</w:t>
      </w:r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Общото събрание приема решение за разпределяне на част от печалбата за първото полугодие на 2025 г., преобразувана по реда на чл. 29, ал. 3 от ЗДСИЦДС, в размер на 1 101 000 лв. и част от неразпределената печалба на Дружеството от предходни години, в размер на 734 000 лева, като шестмесечен дивидент, съгласно чл. 115в ЗППЦК и чл. 62 от Устава на дружеството, общо в размер на 1 835 000 лв. (един милион осемстотин тридесет и пет лева) или 0.05 лв. брутен дивидент на една акция. ОСА овластява СД на дружеството да предприеме всички необходими правни и фактически действия относно изплащането на  дивидента на акционерите, включително избор на търговска банка, начален и краен срок за изплащане на дивидента</w:t>
      </w:r>
      <w:bookmarkEnd w:id="2"/>
    </w:p>
    <w:p w14:paraId="4B301139" w14:textId="77777777" w:rsidR="00B414BF" w:rsidRDefault="00B414BF" w:rsidP="00B414BF">
      <w:pPr>
        <w:spacing w:after="0" w:line="300" w:lineRule="exact"/>
        <w:ind w:left="0" w:firstLine="566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DAA73DC" w14:textId="619C7B39" w:rsidR="00BD7509" w:rsidRPr="00884ECD" w:rsidRDefault="00BD7509" w:rsidP="00B414BF">
      <w:pPr>
        <w:spacing w:after="0" w:line="300" w:lineRule="exact"/>
        <w:ind w:left="0" w:firstLine="56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Начин на гласуване: </w:t>
      </w:r>
    </w:p>
    <w:p w14:paraId="4F2BA619" w14:textId="7F7FD410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588FEB7E" w14:textId="65F76FD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ПРОТИВ </w:t>
      </w:r>
    </w:p>
    <w:p w14:paraId="244A1585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49285380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73F0B466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7A0DEDB" w14:textId="7227A2AB" w:rsidR="00B414BF" w:rsidRPr="00B414BF" w:rsidRDefault="00B414BF" w:rsidP="00B414BF">
      <w:pPr>
        <w:pStyle w:val="ListParagraph"/>
        <w:numPr>
          <w:ilvl w:val="0"/>
          <w:numId w:val="28"/>
        </w:numPr>
        <w:spacing w:after="200" w:line="276" w:lineRule="auto"/>
        <w:ind w:left="0" w:firstLine="851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B414B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Избор на одитор, който да провери и завери индивидуалния и консолидирания годишни финансови отчети на „БРАВО ПРОПЪРТИ ФОНД“ АДСИЦ за отчетната 2025 г. </w:t>
      </w:r>
    </w:p>
    <w:p w14:paraId="7EC98499" w14:textId="5192548B" w:rsidR="003339E2" w:rsidRPr="00884ECD" w:rsidRDefault="00B414BF" w:rsidP="00B414BF">
      <w:pPr>
        <w:pStyle w:val="NoSpacing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414BF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  <w:lang w:eastAsia="en-US"/>
        </w:rPr>
        <w:t>Предложение за решение</w:t>
      </w:r>
      <w:r w:rsidRPr="00B414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Общото събрание на акционерите избира Таня Димитрова Станева </w:t>
      </w:r>
      <w:proofErr w:type="spellStart"/>
      <w:r w:rsidRPr="00B414BF">
        <w:rPr>
          <w:rFonts w:ascii="Times New Roman" w:eastAsia="Times New Roman" w:hAnsi="Times New Roman" w:cs="Times New Roman"/>
          <w:sz w:val="24"/>
          <w:szCs w:val="24"/>
          <w:lang w:eastAsia="en-US"/>
        </w:rPr>
        <w:t>д.е.с</w:t>
      </w:r>
      <w:proofErr w:type="spellEnd"/>
      <w:r w:rsidRPr="00B414B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., регистриран одитор, притежаващ диплома № 810, чрез одиторското дружество „Станева </w:t>
      </w:r>
      <w:proofErr w:type="spellStart"/>
      <w:r w:rsidRPr="00B414BF">
        <w:rPr>
          <w:rFonts w:ascii="Times New Roman" w:eastAsia="Times New Roman" w:hAnsi="Times New Roman" w:cs="Times New Roman"/>
          <w:sz w:val="24"/>
          <w:szCs w:val="24"/>
          <w:lang w:eastAsia="en-US"/>
        </w:rPr>
        <w:t>СиПиЕй</w:t>
      </w:r>
      <w:proofErr w:type="spellEnd"/>
      <w:r w:rsidRPr="00B414BF">
        <w:rPr>
          <w:rFonts w:ascii="Times New Roman" w:eastAsia="Times New Roman" w:hAnsi="Times New Roman" w:cs="Times New Roman"/>
          <w:sz w:val="24"/>
          <w:szCs w:val="24"/>
          <w:lang w:eastAsia="en-US"/>
        </w:rPr>
        <w:t>“ ЕООД с ЕИК 200957536 за проверка и заверка на ГФО и КГФО  на „БРАВО ПРОПЪРТИ ФОНД“ АДСИЦ за 2025</w:t>
      </w:r>
    </w:p>
    <w:p w14:paraId="68F9C4B2" w14:textId="77777777" w:rsidR="00B414BF" w:rsidRDefault="00B414BF" w:rsidP="00B414BF">
      <w:pPr>
        <w:spacing w:after="0" w:line="300" w:lineRule="exact"/>
        <w:ind w:left="0" w:firstLine="85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6BE1B0C" w14:textId="77777777" w:rsidR="00B414BF" w:rsidRDefault="00B414BF" w:rsidP="00B414BF">
      <w:pPr>
        <w:spacing w:after="0" w:line="300" w:lineRule="exact"/>
        <w:ind w:left="0" w:firstLine="85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917165A" w14:textId="77777777" w:rsidR="00B414BF" w:rsidRDefault="00B414BF" w:rsidP="00B414BF">
      <w:pPr>
        <w:spacing w:after="0" w:line="300" w:lineRule="exact"/>
        <w:ind w:left="0" w:firstLine="85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B183A94" w14:textId="2620883B" w:rsidR="00BD7509" w:rsidRPr="00884ECD" w:rsidRDefault="00BD7509" w:rsidP="00B414BF">
      <w:pPr>
        <w:spacing w:after="0" w:line="300" w:lineRule="exact"/>
        <w:ind w:left="0" w:firstLine="85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Начин на гласуване: </w:t>
      </w:r>
    </w:p>
    <w:p w14:paraId="5B8C1AE1" w14:textId="54CEE15B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</w:t>
      </w:r>
    </w:p>
    <w:p w14:paraId="28EFFEC9" w14:textId="15C766F3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ПРОТИВ</w:t>
      </w:r>
    </w:p>
    <w:p w14:paraId="1A0E1EB8" w14:textId="77777777" w:rsidR="00BD7509" w:rsidRPr="00884ECD" w:rsidRDefault="00BD7509" w:rsidP="00BD7509">
      <w:pPr>
        <w:numPr>
          <w:ilvl w:val="0"/>
          <w:numId w:val="9"/>
        </w:numPr>
        <w:spacing w:after="0" w:line="300" w:lineRule="exact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ВЪЗДЪРЖАЛ СЕ </w:t>
      </w:r>
    </w:p>
    <w:p w14:paraId="2ABD2713" w14:textId="77777777" w:rsidR="00BD7509" w:rsidRPr="00884ECD" w:rsidRDefault="00BD7509" w:rsidP="00BD750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(Подчертайте избрания начин на гласуване)</w:t>
      </w:r>
    </w:p>
    <w:p w14:paraId="314E7F9E" w14:textId="77777777" w:rsidR="006109E8" w:rsidRPr="00884ECD" w:rsidRDefault="006109E8" w:rsidP="004C1CC9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8680B1F" w14:textId="77777777" w:rsidR="00446BB2" w:rsidRPr="00884ECD" w:rsidRDefault="00446BB2" w:rsidP="00B36FA9">
      <w:pPr>
        <w:spacing w:after="0" w:line="300" w:lineRule="exact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bookmarkStart w:id="3" w:name="_Hlk134717615"/>
    </w:p>
    <w:bookmarkEnd w:id="3"/>
    <w:p w14:paraId="78805B0B" w14:textId="77777777" w:rsidR="00313B1F" w:rsidRPr="00884ECD" w:rsidRDefault="00313B1F" w:rsidP="00F060D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2A54DBD" w14:textId="542CC1BA" w:rsidR="004C1CC9" w:rsidRPr="00884ECD" w:rsidRDefault="004C1CC9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sz w:val="24"/>
          <w:szCs w:val="24"/>
        </w:rPr>
        <w:t>Известно ми е, че съгласно чл. 115, ал. 6 от ЗППЦК, за да бъде валиден вотът ми, упражнен с настоящата декларация</w:t>
      </w:r>
      <w:r w:rsidR="00B9710C" w:rsidRPr="00884EC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, е необходимо същата, заедно с документите</w:t>
      </w:r>
      <w:r w:rsidR="00624032" w:rsidRPr="0034056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посочени в правилата за гласуване чрез кореспонденция</w:t>
      </w:r>
      <w:r w:rsidR="00624032" w:rsidRPr="0034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032" w:rsidRPr="00884E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описани в поканата за свикване на </w:t>
      </w:r>
      <w:r w:rsidR="00B414BF">
        <w:rPr>
          <w:rFonts w:ascii="Times New Roman" w:eastAsia="Times New Roman" w:hAnsi="Times New Roman" w:cs="Times New Roman"/>
          <w:snapToGrid w:val="0"/>
          <w:sz w:val="24"/>
          <w:szCs w:val="24"/>
        </w:rPr>
        <w:t>Извънредното о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бщо събрание на акционерите на</w:t>
      </w:r>
      <w:r w:rsidRPr="00884EC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„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Браво Пропърти Фонд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” АД</w:t>
      </w:r>
      <w:r w:rsidR="00C4192C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СИЦ</w:t>
      </w:r>
      <w:r w:rsidRPr="00884ECD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свикано за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B414BF" w:rsidRPr="00B414BF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05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B414BF">
        <w:rPr>
          <w:rFonts w:ascii="Times New Roman" w:eastAsia="Times New Roman" w:hAnsi="Times New Roman" w:cs="Times New Roman"/>
          <w:snapToGrid w:val="0"/>
          <w:sz w:val="24"/>
          <w:szCs w:val="24"/>
        </w:rPr>
        <w:t>9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414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E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г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 от 10.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B414BF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UTC)), а при липса на кворум на тази дата - на 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B414BF" w:rsidRPr="00B414BF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2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="00BC6987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r w:rsidR="00B414BF" w:rsidRPr="00B414BF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9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.202</w:t>
      </w:r>
      <w:r w:rsidR="00B414BF" w:rsidRPr="00B414BF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5</w:t>
      </w:r>
      <w:r w:rsidR="00F50062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г.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10</w:t>
      </w:r>
      <w:r w:rsidR="00B9710C" w:rsidRPr="00340567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.</w:t>
      </w:r>
      <w:r w:rsidR="00C4192C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0 часа (Източноевропейско стандартно време EE</w:t>
      </w:r>
      <w:r w:rsidR="00B414BF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S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T=UTC+</w:t>
      </w:r>
      <w:r w:rsidR="008307A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(координирано универсално време UTC))</w:t>
      </w:r>
      <w:r w:rsidR="00B9710C" w:rsidRPr="00884ECD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да са получени в дружеството по един от указаните в поканата начини най-късно в деня, предхождащ датата на </w:t>
      </w:r>
      <w:r w:rsidR="00B9710C" w:rsidRPr="00884ECD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proofErr w:type="spellStart"/>
      <w:r w:rsidRPr="00884ECD">
        <w:rPr>
          <w:rFonts w:ascii="Times New Roman" w:eastAsia="Times New Roman" w:hAnsi="Times New Roman" w:cs="Times New Roman"/>
          <w:sz w:val="24"/>
          <w:szCs w:val="24"/>
        </w:rPr>
        <w:t>бщото</w:t>
      </w:r>
      <w:proofErr w:type="spellEnd"/>
      <w:r w:rsidRPr="00884ECD">
        <w:rPr>
          <w:rFonts w:ascii="Times New Roman" w:eastAsia="Times New Roman" w:hAnsi="Times New Roman" w:cs="Times New Roman"/>
          <w:sz w:val="24"/>
          <w:szCs w:val="24"/>
        </w:rPr>
        <w:t xml:space="preserve"> събрание.</w:t>
      </w:r>
    </w:p>
    <w:p w14:paraId="5A2C74AE" w14:textId="77777777" w:rsidR="00B9710C" w:rsidRPr="00884ECD" w:rsidRDefault="00B9710C" w:rsidP="00A21FCB">
      <w:pPr>
        <w:spacing w:after="0" w:line="24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AA3F64C" w14:textId="77777777" w:rsidR="004C1CC9" w:rsidRPr="00884ECD" w:rsidRDefault="004C1CC9" w:rsidP="004C1CC9">
      <w:pPr>
        <w:spacing w:after="0" w:line="240" w:lineRule="auto"/>
        <w:ind w:left="0" w:right="1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84C4FA" w14:textId="77777777" w:rsidR="00B9710C" w:rsidRPr="00884ECD" w:rsidRDefault="00B9710C" w:rsidP="00B9710C">
      <w:pPr>
        <w:pStyle w:val="NoSpacing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ДЕКЛАРАТОР:</w:t>
      </w:r>
    </w:p>
    <w:p w14:paraId="5E85B3B6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A4C47ED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6B701DC5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(подпис)</w:t>
      </w:r>
    </w:p>
    <w:p w14:paraId="47330421" w14:textId="77777777" w:rsidR="00B9710C" w:rsidRPr="00884ECD" w:rsidRDefault="00B9710C" w:rsidP="00B9710C">
      <w:pPr>
        <w:pStyle w:val="NoSpacing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1B9F3" w14:textId="63549259" w:rsidR="00B9710C" w:rsidRPr="00884ECD" w:rsidRDefault="00B9710C" w:rsidP="00313B1F">
      <w:pPr>
        <w:pStyle w:val="NoSpacing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(дата)</w:t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13B1F" w:rsidRPr="00884E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84ECD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</w:t>
      </w:r>
    </w:p>
    <w:p w14:paraId="20075A8C" w14:textId="03FE01C4" w:rsidR="00B9710C" w:rsidRPr="00884ECD" w:rsidRDefault="00B9710C" w:rsidP="00B9710C">
      <w:pPr>
        <w:pStyle w:val="NoSpacing"/>
        <w:ind w:left="4116" w:firstLine="132"/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</w:rPr>
      </w:pPr>
      <w:r w:rsidRPr="00884ECD">
        <w:rPr>
          <w:rFonts w:ascii="Times New Roman" w:eastAsia="Times New Roman" w:hAnsi="Times New Roman" w:cs="Times New Roman"/>
          <w:bCs/>
          <w:i/>
          <w:sz w:val="24"/>
          <w:szCs w:val="24"/>
        </w:rPr>
        <w:t>(име)</w:t>
      </w:r>
    </w:p>
    <w:p w14:paraId="3FA78B04" w14:textId="5D30D8F8" w:rsidR="00696754" w:rsidRPr="00884ECD" w:rsidRDefault="00124D9C" w:rsidP="00313B1F">
      <w:pPr>
        <w:spacing w:after="292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84E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696754" w:rsidRPr="00884ECD" w:rsidSect="00B97D4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92" w:bottom="1134" w:left="1276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03F5" w14:textId="77777777" w:rsidR="000F7E11" w:rsidRDefault="000F7E11">
      <w:pPr>
        <w:spacing w:after="0" w:line="240" w:lineRule="auto"/>
      </w:pPr>
      <w:r>
        <w:separator/>
      </w:r>
    </w:p>
  </w:endnote>
  <w:endnote w:type="continuationSeparator" w:id="0">
    <w:p w14:paraId="61EA842D" w14:textId="77777777" w:rsidR="000F7E11" w:rsidRDefault="000F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9BC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B003703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18D" w14:textId="77777777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D6510C1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ACC0" w14:textId="77777777" w:rsidR="00CE611C" w:rsidRDefault="00CE611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667B" w14:textId="77777777" w:rsidR="000F7E11" w:rsidRDefault="000F7E11">
      <w:pPr>
        <w:spacing w:after="0" w:line="240" w:lineRule="auto"/>
      </w:pPr>
      <w:r>
        <w:separator/>
      </w:r>
    </w:p>
  </w:footnote>
  <w:footnote w:type="continuationSeparator" w:id="0">
    <w:p w14:paraId="6EA433DE" w14:textId="77777777" w:rsidR="000F7E11" w:rsidRDefault="000F7E11">
      <w:pPr>
        <w:spacing w:after="0" w:line="240" w:lineRule="auto"/>
      </w:pPr>
      <w:r>
        <w:continuationSeparator/>
      </w:r>
    </w:p>
  </w:footnote>
  <w:footnote w:id="1">
    <w:p w14:paraId="0CE21E53" w14:textId="1837F588" w:rsidR="00216C77" w:rsidRDefault="00216C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6C77">
        <w:t xml:space="preserve">  </w:t>
      </w:r>
      <w:r w:rsidR="00C4192C">
        <w:rPr>
          <w:sz w:val="18"/>
          <w:szCs w:val="18"/>
        </w:rPr>
        <w:t xml:space="preserve">Посочва се само, ако броят права на глас не съвпада с броя притежавани акции </w:t>
      </w:r>
    </w:p>
  </w:footnote>
  <w:footnote w:id="2">
    <w:p w14:paraId="23069460" w14:textId="2F926389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rStyle w:val="FootnoteReference"/>
          <w:sz w:val="18"/>
          <w:szCs w:val="18"/>
        </w:rPr>
        <w:footnoteRef/>
      </w:r>
      <w:r w:rsidRPr="00B9710C">
        <w:rPr>
          <w:sz w:val="18"/>
          <w:szCs w:val="18"/>
        </w:rPr>
        <w:t xml:space="preserve"> Правото на глас в общото събрание може да бъде упражнено чрез:</w:t>
      </w:r>
    </w:p>
    <w:p w14:paraId="43248387" w14:textId="08231CED" w:rsidR="00B9710C" w:rsidRPr="00B9710C" w:rsidRDefault="00B9710C" w:rsidP="00B9710C">
      <w:pPr>
        <w:pStyle w:val="FootnoteText"/>
        <w:rPr>
          <w:sz w:val="18"/>
          <w:szCs w:val="18"/>
        </w:rPr>
      </w:pPr>
      <w:r w:rsidRPr="00B9710C">
        <w:rPr>
          <w:sz w:val="18"/>
          <w:szCs w:val="18"/>
        </w:rPr>
        <w:t>А. изрично, писмено, нотариално заверено волеизявление и изпратено посредством поща или куриер; или</w:t>
      </w:r>
    </w:p>
    <w:p w14:paraId="22E6B2BD" w14:textId="6AD6AD27" w:rsidR="00B9710C" w:rsidRDefault="00B9710C" w:rsidP="00B9710C">
      <w:pPr>
        <w:pStyle w:val="FootnoteText"/>
      </w:pPr>
      <w:r w:rsidRPr="00B9710C">
        <w:rPr>
          <w:sz w:val="18"/>
          <w:szCs w:val="18"/>
        </w:rPr>
        <w:t>Б. електронен документ /електронен образ/ на изявлението, който да е подписан с квалифициран електронен подпис /КЕП/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6D52" w14:textId="3AFB8A62" w:rsidR="009920E3" w:rsidRDefault="009920E3" w:rsidP="007A6060">
    <w:pPr>
      <w:pStyle w:val="Header"/>
      <w:ind w:left="284" w:hanging="142"/>
    </w:pPr>
  </w:p>
  <w:p w14:paraId="0DCC48C0" w14:textId="5AA4FFA1" w:rsidR="009920E3" w:rsidRDefault="00884ECD">
    <w:pPr>
      <w:pStyle w:val="Header"/>
    </w:pPr>
    <w:r w:rsidRPr="009D4523">
      <w:rPr>
        <w:noProof/>
      </w:rPr>
      <w:drawing>
        <wp:inline distT="0" distB="0" distL="0" distR="0" wp14:anchorId="06EFA965" wp14:editId="33424A3B">
          <wp:extent cx="1211580" cy="387706"/>
          <wp:effectExtent l="0" t="0" r="762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423" cy="40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3BE"/>
    <w:multiLevelType w:val="hybridMultilevel"/>
    <w:tmpl w:val="E740019A"/>
    <w:lvl w:ilvl="0" w:tplc="CEECED02">
      <w:numFmt w:val="bullet"/>
      <w:lvlText w:val="•"/>
      <w:lvlJc w:val="left"/>
      <w:pPr>
        <w:ind w:left="926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F166F8E"/>
    <w:multiLevelType w:val="hybridMultilevel"/>
    <w:tmpl w:val="D38C5B4C"/>
    <w:lvl w:ilvl="0" w:tplc="AC1C59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F5969D4"/>
    <w:multiLevelType w:val="hybridMultilevel"/>
    <w:tmpl w:val="5186E5D8"/>
    <w:lvl w:ilvl="0" w:tplc="8F46D4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6E3B"/>
    <w:multiLevelType w:val="hybridMultilevel"/>
    <w:tmpl w:val="27E00804"/>
    <w:lvl w:ilvl="0" w:tplc="F38A86DA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4887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ADFB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2CD56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C0A46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8DC0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CD4B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06F14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44BDE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F56D1"/>
    <w:multiLevelType w:val="hybridMultilevel"/>
    <w:tmpl w:val="3AD0AE9E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4392"/>
    <w:multiLevelType w:val="hybridMultilevel"/>
    <w:tmpl w:val="10E20AE6"/>
    <w:lvl w:ilvl="0" w:tplc="5732AC5A">
      <w:start w:val="1"/>
      <w:numFmt w:val="decimal"/>
      <w:lvlText w:val="%1."/>
      <w:lvlJc w:val="left"/>
      <w:pPr>
        <w:ind w:left="1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8BD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E52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6C09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E41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6E0D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46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494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9E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8A2A4A"/>
    <w:multiLevelType w:val="hybridMultilevel"/>
    <w:tmpl w:val="285A8116"/>
    <w:lvl w:ilvl="0" w:tplc="C226C9D2">
      <w:start w:val="4"/>
      <w:numFmt w:val="decimal"/>
      <w:lvlText w:val="%1.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22A2A">
      <w:start w:val="1"/>
      <w:numFmt w:val="lowerLetter"/>
      <w:lvlText w:val="%2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476">
      <w:start w:val="1"/>
      <w:numFmt w:val="lowerRoman"/>
      <w:lvlText w:val="%3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8EAC2">
      <w:start w:val="1"/>
      <w:numFmt w:val="decimal"/>
      <w:lvlText w:val="%4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27C52">
      <w:start w:val="1"/>
      <w:numFmt w:val="lowerLetter"/>
      <w:lvlText w:val="%5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20C36">
      <w:start w:val="1"/>
      <w:numFmt w:val="lowerRoman"/>
      <w:lvlText w:val="%6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106">
      <w:start w:val="1"/>
      <w:numFmt w:val="decimal"/>
      <w:lvlText w:val="%7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4C572">
      <w:start w:val="1"/>
      <w:numFmt w:val="lowerLetter"/>
      <w:lvlText w:val="%8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8EE0C">
      <w:start w:val="1"/>
      <w:numFmt w:val="lowerRoman"/>
      <w:lvlText w:val="%9"/>
      <w:lvlJc w:val="left"/>
      <w:pPr>
        <w:ind w:left="61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0C3258"/>
    <w:multiLevelType w:val="hybridMultilevel"/>
    <w:tmpl w:val="4544D3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04959"/>
    <w:multiLevelType w:val="hybridMultilevel"/>
    <w:tmpl w:val="EED8822E"/>
    <w:lvl w:ilvl="0" w:tplc="1D0A8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pStyle w:val="CharChar1Char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2CB13841"/>
    <w:multiLevelType w:val="hybridMultilevel"/>
    <w:tmpl w:val="CC04313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F522C47"/>
    <w:multiLevelType w:val="hybridMultilevel"/>
    <w:tmpl w:val="7818BE3C"/>
    <w:lvl w:ilvl="0" w:tplc="00003884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6" w:hanging="360"/>
      </w:pPr>
    </w:lvl>
    <w:lvl w:ilvl="2" w:tplc="0402001B" w:tentative="1">
      <w:start w:val="1"/>
      <w:numFmt w:val="lowerRoman"/>
      <w:lvlText w:val="%3."/>
      <w:lvlJc w:val="right"/>
      <w:pPr>
        <w:ind w:left="2426" w:hanging="180"/>
      </w:pPr>
    </w:lvl>
    <w:lvl w:ilvl="3" w:tplc="0402000F" w:tentative="1">
      <w:start w:val="1"/>
      <w:numFmt w:val="decimal"/>
      <w:lvlText w:val="%4."/>
      <w:lvlJc w:val="left"/>
      <w:pPr>
        <w:ind w:left="3146" w:hanging="360"/>
      </w:pPr>
    </w:lvl>
    <w:lvl w:ilvl="4" w:tplc="04020019" w:tentative="1">
      <w:start w:val="1"/>
      <w:numFmt w:val="lowerLetter"/>
      <w:lvlText w:val="%5."/>
      <w:lvlJc w:val="left"/>
      <w:pPr>
        <w:ind w:left="3866" w:hanging="360"/>
      </w:pPr>
    </w:lvl>
    <w:lvl w:ilvl="5" w:tplc="0402001B" w:tentative="1">
      <w:start w:val="1"/>
      <w:numFmt w:val="lowerRoman"/>
      <w:lvlText w:val="%6."/>
      <w:lvlJc w:val="right"/>
      <w:pPr>
        <w:ind w:left="4586" w:hanging="180"/>
      </w:pPr>
    </w:lvl>
    <w:lvl w:ilvl="6" w:tplc="0402000F" w:tentative="1">
      <w:start w:val="1"/>
      <w:numFmt w:val="decimal"/>
      <w:lvlText w:val="%7."/>
      <w:lvlJc w:val="left"/>
      <w:pPr>
        <w:ind w:left="5306" w:hanging="360"/>
      </w:pPr>
    </w:lvl>
    <w:lvl w:ilvl="7" w:tplc="04020019" w:tentative="1">
      <w:start w:val="1"/>
      <w:numFmt w:val="lowerLetter"/>
      <w:lvlText w:val="%8."/>
      <w:lvlJc w:val="left"/>
      <w:pPr>
        <w:ind w:left="6026" w:hanging="360"/>
      </w:pPr>
    </w:lvl>
    <w:lvl w:ilvl="8" w:tplc="0402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1" w15:restartNumberingAfterBreak="0">
    <w:nsid w:val="3D8E22AA"/>
    <w:multiLevelType w:val="hybridMultilevel"/>
    <w:tmpl w:val="6862D5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4E04"/>
    <w:multiLevelType w:val="hybridMultilevel"/>
    <w:tmpl w:val="562415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1B33AA6"/>
    <w:multiLevelType w:val="hybridMultilevel"/>
    <w:tmpl w:val="9642F830"/>
    <w:lvl w:ilvl="0" w:tplc="0CEAE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D70F71"/>
    <w:multiLevelType w:val="hybridMultilevel"/>
    <w:tmpl w:val="30269D2A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4798463F"/>
    <w:multiLevelType w:val="hybridMultilevel"/>
    <w:tmpl w:val="4E98A47C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4BB655B6"/>
    <w:multiLevelType w:val="hybridMultilevel"/>
    <w:tmpl w:val="E360A05A"/>
    <w:lvl w:ilvl="0" w:tplc="3CD08A72">
      <w:start w:val="1"/>
      <w:numFmt w:val="bullet"/>
      <w:lvlText w:val="•"/>
      <w:lvlJc w:val="left"/>
      <w:pPr>
        <w:ind w:left="5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01A50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E8D3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207C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4874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6BA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85F9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AF2E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A15C4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F681774"/>
    <w:multiLevelType w:val="hybridMultilevel"/>
    <w:tmpl w:val="C90EBB14"/>
    <w:lvl w:ilvl="0" w:tplc="24121C8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9" w15:restartNumberingAfterBreak="0">
    <w:nsid w:val="595F6C9F"/>
    <w:multiLevelType w:val="hybridMultilevel"/>
    <w:tmpl w:val="A9D83CC6"/>
    <w:lvl w:ilvl="0" w:tplc="C48A56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0" w15:restartNumberingAfterBreak="0">
    <w:nsid w:val="63185FE5"/>
    <w:multiLevelType w:val="hybridMultilevel"/>
    <w:tmpl w:val="FA58B1AE"/>
    <w:lvl w:ilvl="0" w:tplc="628AA4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30408"/>
    <w:multiLevelType w:val="hybridMultilevel"/>
    <w:tmpl w:val="EAE4E47C"/>
    <w:lvl w:ilvl="0" w:tplc="6DCC94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AAA3E3B"/>
    <w:multiLevelType w:val="hybridMultilevel"/>
    <w:tmpl w:val="554CCFF2"/>
    <w:lvl w:ilvl="0" w:tplc="26E20984">
      <w:start w:val="1"/>
      <w:numFmt w:val="decimal"/>
      <w:lvlText w:val="%1."/>
      <w:lvlJc w:val="left"/>
      <w:pPr>
        <w:ind w:left="5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9EB1B4">
      <w:start w:val="1"/>
      <w:numFmt w:val="lowerLetter"/>
      <w:lvlText w:val="%2"/>
      <w:lvlJc w:val="left"/>
      <w:pPr>
        <w:ind w:left="16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4A192">
      <w:start w:val="1"/>
      <w:numFmt w:val="lowerRoman"/>
      <w:lvlText w:val="%3"/>
      <w:lvlJc w:val="left"/>
      <w:pPr>
        <w:ind w:left="23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203088">
      <w:start w:val="1"/>
      <w:numFmt w:val="decimal"/>
      <w:lvlText w:val="%4"/>
      <w:lvlJc w:val="left"/>
      <w:pPr>
        <w:ind w:left="30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FAC6">
      <w:start w:val="1"/>
      <w:numFmt w:val="lowerLetter"/>
      <w:lvlText w:val="%5"/>
      <w:lvlJc w:val="left"/>
      <w:pPr>
        <w:ind w:left="3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105C60">
      <w:start w:val="1"/>
      <w:numFmt w:val="lowerRoman"/>
      <w:lvlText w:val="%6"/>
      <w:lvlJc w:val="left"/>
      <w:pPr>
        <w:ind w:left="4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8285BA">
      <w:start w:val="1"/>
      <w:numFmt w:val="decimal"/>
      <w:lvlText w:val="%7"/>
      <w:lvlJc w:val="left"/>
      <w:pPr>
        <w:ind w:left="5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E0CEE4">
      <w:start w:val="1"/>
      <w:numFmt w:val="lowerLetter"/>
      <w:lvlText w:val="%8"/>
      <w:lvlJc w:val="left"/>
      <w:pPr>
        <w:ind w:left="5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CC3DDE">
      <w:start w:val="1"/>
      <w:numFmt w:val="lowerRoman"/>
      <w:lvlText w:val="%9"/>
      <w:lvlJc w:val="left"/>
      <w:pPr>
        <w:ind w:left="6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1343E1"/>
    <w:multiLevelType w:val="multilevel"/>
    <w:tmpl w:val="A534563E"/>
    <w:lvl w:ilvl="0">
      <w:start w:val="3"/>
      <w:numFmt w:val="decimal"/>
      <w:lvlText w:val="%1."/>
      <w:lvlJc w:val="left"/>
      <w:pPr>
        <w:ind w:left="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FB73B2"/>
    <w:multiLevelType w:val="hybridMultilevel"/>
    <w:tmpl w:val="92123CBC"/>
    <w:lvl w:ilvl="0" w:tplc="4832116C">
      <w:start w:val="1"/>
      <w:numFmt w:val="bullet"/>
      <w:lvlText w:val="•"/>
      <w:lvlJc w:val="left"/>
      <w:pPr>
        <w:ind w:left="7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0F580">
      <w:start w:val="1"/>
      <w:numFmt w:val="bullet"/>
      <w:lvlText w:val="o"/>
      <w:lvlJc w:val="left"/>
      <w:pPr>
        <w:ind w:left="10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E26C8">
      <w:start w:val="1"/>
      <w:numFmt w:val="bullet"/>
      <w:lvlText w:val="▪"/>
      <w:lvlJc w:val="left"/>
      <w:pPr>
        <w:ind w:left="18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0486">
      <w:start w:val="1"/>
      <w:numFmt w:val="bullet"/>
      <w:lvlText w:val="•"/>
      <w:lvlJc w:val="left"/>
      <w:pPr>
        <w:ind w:left="25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E05C6">
      <w:start w:val="1"/>
      <w:numFmt w:val="bullet"/>
      <w:lvlText w:val="o"/>
      <w:lvlJc w:val="left"/>
      <w:pPr>
        <w:ind w:left="32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A0270">
      <w:start w:val="1"/>
      <w:numFmt w:val="bullet"/>
      <w:lvlText w:val="▪"/>
      <w:lvlJc w:val="left"/>
      <w:pPr>
        <w:ind w:left="39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0FA5E">
      <w:start w:val="1"/>
      <w:numFmt w:val="bullet"/>
      <w:lvlText w:val="•"/>
      <w:lvlJc w:val="left"/>
      <w:pPr>
        <w:ind w:left="4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74CA">
      <w:start w:val="1"/>
      <w:numFmt w:val="bullet"/>
      <w:lvlText w:val="o"/>
      <w:lvlJc w:val="left"/>
      <w:pPr>
        <w:ind w:left="5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AB844">
      <w:start w:val="1"/>
      <w:numFmt w:val="bullet"/>
      <w:lvlText w:val="▪"/>
      <w:lvlJc w:val="left"/>
      <w:pPr>
        <w:ind w:left="6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7D79F7"/>
    <w:multiLevelType w:val="hybridMultilevel"/>
    <w:tmpl w:val="827A1D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F683D"/>
    <w:multiLevelType w:val="hybridMultilevel"/>
    <w:tmpl w:val="5BD20574"/>
    <w:lvl w:ilvl="0" w:tplc="CEECED02">
      <w:numFmt w:val="bullet"/>
      <w:lvlText w:val="•"/>
      <w:lvlJc w:val="left"/>
      <w:pPr>
        <w:ind w:left="1492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 w15:restartNumberingAfterBreak="0">
    <w:nsid w:val="7FCB61DD"/>
    <w:multiLevelType w:val="hybridMultilevel"/>
    <w:tmpl w:val="6862D5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10686">
    <w:abstractNumId w:val="5"/>
  </w:num>
  <w:num w:numId="2" w16cid:durableId="1418749654">
    <w:abstractNumId w:val="3"/>
  </w:num>
  <w:num w:numId="3" w16cid:durableId="230432390">
    <w:abstractNumId w:val="23"/>
  </w:num>
  <w:num w:numId="4" w16cid:durableId="81295905">
    <w:abstractNumId w:val="24"/>
  </w:num>
  <w:num w:numId="5" w16cid:durableId="916090110">
    <w:abstractNumId w:val="16"/>
  </w:num>
  <w:num w:numId="6" w16cid:durableId="58402128">
    <w:abstractNumId w:val="6"/>
  </w:num>
  <w:num w:numId="7" w16cid:durableId="924994864">
    <w:abstractNumId w:val="22"/>
  </w:num>
  <w:num w:numId="8" w16cid:durableId="111755986">
    <w:abstractNumId w:val="8"/>
  </w:num>
  <w:num w:numId="9" w16cid:durableId="1521815509">
    <w:abstractNumId w:val="17"/>
  </w:num>
  <w:num w:numId="10" w16cid:durableId="1224565948">
    <w:abstractNumId w:val="21"/>
  </w:num>
  <w:num w:numId="11" w16cid:durableId="1593584446">
    <w:abstractNumId w:val="7"/>
  </w:num>
  <w:num w:numId="12" w16cid:durableId="715545730">
    <w:abstractNumId w:val="19"/>
  </w:num>
  <w:num w:numId="13" w16cid:durableId="402919849">
    <w:abstractNumId w:val="1"/>
  </w:num>
  <w:num w:numId="14" w16cid:durableId="1125852919">
    <w:abstractNumId w:val="18"/>
  </w:num>
  <w:num w:numId="15" w16cid:durableId="2082409897">
    <w:abstractNumId w:val="9"/>
  </w:num>
  <w:num w:numId="16" w16cid:durableId="1701474927">
    <w:abstractNumId w:val="0"/>
  </w:num>
  <w:num w:numId="17" w16cid:durableId="957640536">
    <w:abstractNumId w:val="14"/>
  </w:num>
  <w:num w:numId="18" w16cid:durableId="1433010302">
    <w:abstractNumId w:val="26"/>
  </w:num>
  <w:num w:numId="19" w16cid:durableId="1665939771">
    <w:abstractNumId w:val="15"/>
  </w:num>
  <w:num w:numId="20" w16cid:durableId="874467549">
    <w:abstractNumId w:val="13"/>
  </w:num>
  <w:num w:numId="21" w16cid:durableId="2146120266">
    <w:abstractNumId w:val="10"/>
  </w:num>
  <w:num w:numId="22" w16cid:durableId="268783381">
    <w:abstractNumId w:val="12"/>
  </w:num>
  <w:num w:numId="23" w16cid:durableId="649821376">
    <w:abstractNumId w:val="4"/>
  </w:num>
  <w:num w:numId="24" w16cid:durableId="501899859">
    <w:abstractNumId w:val="2"/>
  </w:num>
  <w:num w:numId="25" w16cid:durableId="202524897">
    <w:abstractNumId w:val="27"/>
  </w:num>
  <w:num w:numId="26" w16cid:durableId="1431047793">
    <w:abstractNumId w:val="25"/>
  </w:num>
  <w:num w:numId="27" w16cid:durableId="254945908">
    <w:abstractNumId w:val="11"/>
  </w:num>
  <w:num w:numId="28" w16cid:durableId="1128864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C"/>
    <w:rsid w:val="00006EF8"/>
    <w:rsid w:val="00061EF0"/>
    <w:rsid w:val="00083346"/>
    <w:rsid w:val="000D4AAE"/>
    <w:rsid w:val="000F7E11"/>
    <w:rsid w:val="00124D9C"/>
    <w:rsid w:val="00152C9D"/>
    <w:rsid w:val="00163464"/>
    <w:rsid w:val="001A5D14"/>
    <w:rsid w:val="00216C77"/>
    <w:rsid w:val="00270C31"/>
    <w:rsid w:val="00281749"/>
    <w:rsid w:val="002A49A6"/>
    <w:rsid w:val="00313B1F"/>
    <w:rsid w:val="00313F85"/>
    <w:rsid w:val="00314FCB"/>
    <w:rsid w:val="003339E2"/>
    <w:rsid w:val="00340567"/>
    <w:rsid w:val="0035134C"/>
    <w:rsid w:val="003B3A9E"/>
    <w:rsid w:val="003B5E88"/>
    <w:rsid w:val="004062FA"/>
    <w:rsid w:val="00446BB2"/>
    <w:rsid w:val="00457784"/>
    <w:rsid w:val="004C1CC9"/>
    <w:rsid w:val="00511802"/>
    <w:rsid w:val="00523BFA"/>
    <w:rsid w:val="00567B3F"/>
    <w:rsid w:val="005E1B33"/>
    <w:rsid w:val="006109E8"/>
    <w:rsid w:val="00624032"/>
    <w:rsid w:val="00685FAC"/>
    <w:rsid w:val="00696754"/>
    <w:rsid w:val="00774A84"/>
    <w:rsid w:val="007A6060"/>
    <w:rsid w:val="00811324"/>
    <w:rsid w:val="008307AC"/>
    <w:rsid w:val="00884ECD"/>
    <w:rsid w:val="0093111A"/>
    <w:rsid w:val="00937431"/>
    <w:rsid w:val="00951E3E"/>
    <w:rsid w:val="00961C97"/>
    <w:rsid w:val="009920E3"/>
    <w:rsid w:val="00A0149E"/>
    <w:rsid w:val="00A21FCB"/>
    <w:rsid w:val="00A44256"/>
    <w:rsid w:val="00A54720"/>
    <w:rsid w:val="00B316BA"/>
    <w:rsid w:val="00B33A36"/>
    <w:rsid w:val="00B36FA9"/>
    <w:rsid w:val="00B414BF"/>
    <w:rsid w:val="00B9710C"/>
    <w:rsid w:val="00B97D40"/>
    <w:rsid w:val="00BC6987"/>
    <w:rsid w:val="00BD7509"/>
    <w:rsid w:val="00BF59C9"/>
    <w:rsid w:val="00C10A38"/>
    <w:rsid w:val="00C4192C"/>
    <w:rsid w:val="00CB106B"/>
    <w:rsid w:val="00CC6852"/>
    <w:rsid w:val="00CE611C"/>
    <w:rsid w:val="00D71348"/>
    <w:rsid w:val="00D9181F"/>
    <w:rsid w:val="00DB4C66"/>
    <w:rsid w:val="00DE1145"/>
    <w:rsid w:val="00E001D8"/>
    <w:rsid w:val="00E43744"/>
    <w:rsid w:val="00EE3CE6"/>
    <w:rsid w:val="00F060D2"/>
    <w:rsid w:val="00F30809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3882"/>
  <w15:docId w15:val="{C42E2D1B-BE54-415F-8ED7-0719F5C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E8"/>
    <w:pPr>
      <w:spacing w:after="3" w:line="355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3"/>
    <w:rPr>
      <w:rFonts w:ascii="Tahoma" w:eastAsia="Tahoma" w:hAnsi="Tahoma" w:cs="Tahom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C77"/>
    <w:rPr>
      <w:rFonts w:ascii="Tahoma" w:eastAsia="Tahoma" w:hAnsi="Tahoma" w:cs="Tahom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C77"/>
    <w:rPr>
      <w:vertAlign w:val="superscript"/>
    </w:rPr>
  </w:style>
  <w:style w:type="paragraph" w:styleId="NoSpacing">
    <w:name w:val="No Spacing"/>
    <w:uiPriority w:val="1"/>
    <w:qFormat/>
    <w:rsid w:val="00B9710C"/>
    <w:pPr>
      <w:spacing w:after="0" w:line="240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customStyle="1" w:styleId="Default">
    <w:name w:val="Default"/>
    <w:rsid w:val="00314FCB"/>
    <w:pPr>
      <w:autoSpaceDE w:val="0"/>
      <w:autoSpaceDN w:val="0"/>
      <w:adjustRightInd w:val="0"/>
      <w:spacing w:after="0" w:line="240" w:lineRule="auto"/>
    </w:pPr>
    <w:rPr>
      <w:rFonts w:ascii="Rubik" w:hAnsi="Rubik" w:cs="Rubik"/>
      <w:color w:val="000000"/>
      <w:sz w:val="24"/>
      <w:szCs w:val="24"/>
    </w:rPr>
  </w:style>
  <w:style w:type="paragraph" w:customStyle="1" w:styleId="CharChar1Char">
    <w:name w:val="Char Char1 Char"/>
    <w:basedOn w:val="Normal"/>
    <w:rsid w:val="00C4192C"/>
    <w:pPr>
      <w:widowControl w:val="0"/>
      <w:numPr>
        <w:ilvl w:val="6"/>
        <w:numId w:val="8"/>
      </w:numPr>
      <w:spacing w:after="0" w:line="240" w:lineRule="auto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  <w:style w:type="paragraph" w:customStyle="1" w:styleId="CharChar1Char0">
    <w:name w:val="Char Char1 Char"/>
    <w:basedOn w:val="Normal"/>
    <w:rsid w:val="00B414BF"/>
    <w:pPr>
      <w:widowControl w:val="0"/>
      <w:tabs>
        <w:tab w:val="num" w:pos="360"/>
      </w:tabs>
      <w:spacing w:after="0" w:line="240" w:lineRule="auto"/>
      <w:ind w:left="0" w:firstLine="0"/>
    </w:pPr>
    <w:rPr>
      <w:rFonts w:ascii="Arial" w:eastAsia="SimSun" w:hAnsi="Arial" w:cs="Arial"/>
      <w:color w:val="auto"/>
      <w:kern w:val="2"/>
      <w:sz w:val="20"/>
      <w:szCs w:val="24"/>
      <w:lang w:val="en-US" w:eastAsia="zh-CN"/>
    </w:rPr>
  </w:style>
  <w:style w:type="character" w:styleId="CommentReference">
    <w:name w:val="annotation reference"/>
    <w:rsid w:val="00B414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343A-27ED-489B-97AE-F243DA2A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TBSG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TBSG</dc:title>
  <dc:subject/>
  <dc:creator>Ivan Daskalov</dc:creator>
  <cp:keywords/>
  <cp:lastModifiedBy>Ivan Daskalov</cp:lastModifiedBy>
  <cp:revision>16</cp:revision>
  <dcterms:created xsi:type="dcterms:W3CDTF">2023-05-17T12:16:00Z</dcterms:created>
  <dcterms:modified xsi:type="dcterms:W3CDTF">2025-08-04T10:37:00Z</dcterms:modified>
</cp:coreProperties>
</file>